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15" w:rsidRPr="00E22741" w:rsidRDefault="00B8363E" w:rsidP="00B8363E">
      <w:pPr>
        <w:spacing w:after="0" w:line="360" w:lineRule="auto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E22741">
        <w:rPr>
          <w:noProof/>
          <w:sz w:val="22"/>
          <w:szCs w:val="22"/>
          <w:lang w:eastAsia="pl-PL"/>
        </w:rPr>
        <w:drawing>
          <wp:inline distT="0" distB="0" distL="0" distR="0">
            <wp:extent cx="1468755" cy="1560195"/>
            <wp:effectExtent l="0" t="0" r="0" b="1905"/>
            <wp:docPr id="5" name="Obraz 5" descr="C:\Moje dokumenty\Nowe logo WSOWL 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C:\Moje dokumenty\Nowe logo WSOWL JPG.jpg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741">
        <w:rPr>
          <w:rFonts w:ascii="Times New Roman" w:eastAsia="Times New Roman" w:hAnsi="Times New Roman"/>
          <w:b/>
          <w:sz w:val="22"/>
          <w:szCs w:val="22"/>
          <w:lang w:eastAsia="pl-PL"/>
        </w:rPr>
        <w:tab/>
      </w:r>
      <w:r w:rsidR="00711E15" w:rsidRPr="00E22741">
        <w:rPr>
          <w:rFonts w:ascii="Times New Roman" w:eastAsia="Times New Roman" w:hAnsi="Times New Roman"/>
          <w:b/>
          <w:sz w:val="22"/>
          <w:szCs w:val="22"/>
          <w:lang w:eastAsia="pl-PL"/>
        </w:rPr>
        <w:t>KOMUNIKAT KOŃCOWY</w:t>
      </w:r>
    </w:p>
    <w:p w:rsidR="00711E15" w:rsidRPr="00E22741" w:rsidRDefault="005E0134" w:rsidP="00CF77AE">
      <w:pPr>
        <w:spacing w:after="0" w:line="360" w:lineRule="auto"/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E22741">
        <w:rPr>
          <w:rFonts w:ascii="Times New Roman" w:eastAsia="Times New Roman" w:hAnsi="Times New Roman"/>
          <w:b/>
          <w:sz w:val="22"/>
          <w:szCs w:val="22"/>
          <w:lang w:eastAsia="pl-PL"/>
        </w:rPr>
        <w:t>X</w:t>
      </w:r>
      <w:r w:rsidR="00CF77AE" w:rsidRPr="00E22741">
        <w:rPr>
          <w:rFonts w:ascii="Times New Roman" w:eastAsia="Times New Roman" w:hAnsi="Times New Roman"/>
          <w:b/>
          <w:sz w:val="22"/>
          <w:szCs w:val="22"/>
          <w:lang w:eastAsia="pl-PL"/>
        </w:rPr>
        <w:t>II</w:t>
      </w:r>
      <w:r w:rsidRPr="00E22741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</w:t>
      </w:r>
      <w:r w:rsidR="00711E15" w:rsidRPr="00E22741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TURNIEJU TENISOWEGO </w:t>
      </w:r>
      <w:r w:rsidR="00CF77AE" w:rsidRPr="00E22741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O PUCHAR </w:t>
      </w:r>
      <w:r w:rsidR="00711E15" w:rsidRPr="00E22741">
        <w:rPr>
          <w:rFonts w:ascii="Times New Roman" w:eastAsia="Times New Roman" w:hAnsi="Times New Roman"/>
          <w:b/>
          <w:sz w:val="22"/>
          <w:szCs w:val="22"/>
          <w:lang w:eastAsia="pl-PL"/>
        </w:rPr>
        <w:t>PREZESA ZARZĄDU WOJEWÓDZKIEGO ZWIĄZKU ŻOŁNIERZY WOJSKA POLSKIEGO</w:t>
      </w:r>
    </w:p>
    <w:p w:rsidR="00711E15" w:rsidRPr="00E22741" w:rsidRDefault="00711E15" w:rsidP="00E22741">
      <w:pPr>
        <w:spacing w:after="0" w:line="360" w:lineRule="auto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:rsidR="005E0134" w:rsidRPr="00E22741" w:rsidRDefault="00CF77AE" w:rsidP="00633753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22741">
        <w:rPr>
          <w:rFonts w:ascii="Times New Roman" w:eastAsia="Times New Roman" w:hAnsi="Times New Roman"/>
          <w:sz w:val="22"/>
          <w:szCs w:val="22"/>
          <w:lang w:eastAsia="pl-PL"/>
        </w:rPr>
        <w:t>W dn. 29.08.2015</w:t>
      </w:r>
      <w:r w:rsidR="00711E15" w:rsidRPr="00E22741">
        <w:rPr>
          <w:rFonts w:ascii="Times New Roman" w:eastAsia="Times New Roman" w:hAnsi="Times New Roman"/>
          <w:sz w:val="22"/>
          <w:szCs w:val="22"/>
          <w:lang w:eastAsia="pl-PL"/>
        </w:rPr>
        <w:t xml:space="preserve"> r. został przeprowadzony turniej tenisowy w grach podwójnych pod auspicjami Prezesa Zarządu Wojewódzkiego Związku Żołnierzy Wojska Polskieg</w:t>
      </w:r>
      <w:r w:rsidR="00633753" w:rsidRPr="00E22741">
        <w:rPr>
          <w:rFonts w:ascii="Times New Roman" w:eastAsia="Times New Roman" w:hAnsi="Times New Roman"/>
          <w:sz w:val="22"/>
          <w:szCs w:val="22"/>
          <w:lang w:eastAsia="pl-PL"/>
        </w:rPr>
        <w:t xml:space="preserve">o. </w:t>
      </w:r>
    </w:p>
    <w:p w:rsidR="00711E15" w:rsidRPr="00E22741" w:rsidRDefault="00CF77AE" w:rsidP="00633753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22741">
        <w:rPr>
          <w:rFonts w:ascii="Times New Roman" w:eastAsia="Times New Roman" w:hAnsi="Times New Roman"/>
          <w:sz w:val="22"/>
          <w:szCs w:val="22"/>
          <w:lang w:eastAsia="pl-PL"/>
        </w:rPr>
        <w:t>W rywalizacji wzięło udział 26</w:t>
      </w:r>
      <w:r w:rsidR="00711E15" w:rsidRPr="00E22741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633753" w:rsidRPr="00E22741">
        <w:rPr>
          <w:rFonts w:ascii="Times New Roman" w:eastAsia="Times New Roman" w:hAnsi="Times New Roman"/>
          <w:sz w:val="22"/>
          <w:szCs w:val="22"/>
          <w:lang w:eastAsia="pl-PL"/>
        </w:rPr>
        <w:t>zawodników</w:t>
      </w:r>
      <w:r w:rsidRPr="00E22741">
        <w:rPr>
          <w:rFonts w:ascii="Times New Roman" w:eastAsia="Times New Roman" w:hAnsi="Times New Roman"/>
          <w:sz w:val="22"/>
          <w:szCs w:val="22"/>
          <w:lang w:eastAsia="pl-PL"/>
        </w:rPr>
        <w:t xml:space="preserve"> (13</w:t>
      </w:r>
      <w:r w:rsidR="003B1AAB" w:rsidRPr="00E22741">
        <w:rPr>
          <w:rFonts w:ascii="Times New Roman" w:eastAsia="Times New Roman" w:hAnsi="Times New Roman"/>
          <w:sz w:val="22"/>
          <w:szCs w:val="22"/>
          <w:lang w:eastAsia="pl-PL"/>
        </w:rPr>
        <w:t xml:space="preserve"> par)</w:t>
      </w:r>
      <w:r w:rsidR="00711E15" w:rsidRPr="00E22741">
        <w:rPr>
          <w:rFonts w:ascii="Times New Roman" w:eastAsia="Times New Roman" w:hAnsi="Times New Roman"/>
          <w:sz w:val="22"/>
          <w:szCs w:val="22"/>
          <w:lang w:eastAsia="pl-PL"/>
        </w:rPr>
        <w:t>.</w:t>
      </w:r>
    </w:p>
    <w:p w:rsidR="00711E15" w:rsidRPr="00E22741" w:rsidRDefault="00633753" w:rsidP="00633753">
      <w:pPr>
        <w:spacing w:after="0" w:line="360" w:lineRule="auto"/>
        <w:ind w:firstLine="708"/>
        <w:rPr>
          <w:rFonts w:ascii="Times New Roman" w:eastAsia="Times New Roman" w:hAnsi="Times New Roman"/>
          <w:sz w:val="22"/>
          <w:szCs w:val="22"/>
          <w:lang w:eastAsia="pl-PL"/>
        </w:rPr>
      </w:pPr>
      <w:r w:rsidRPr="00E22741">
        <w:rPr>
          <w:rFonts w:ascii="Times New Roman" w:eastAsia="Times New Roman" w:hAnsi="Times New Roman"/>
          <w:sz w:val="22"/>
          <w:szCs w:val="22"/>
          <w:lang w:eastAsia="pl-PL"/>
        </w:rPr>
        <w:t xml:space="preserve">W turnieju </w:t>
      </w:r>
      <w:r w:rsidR="00CF77AE" w:rsidRPr="00E22741">
        <w:rPr>
          <w:rFonts w:ascii="Times New Roman" w:eastAsia="Times New Roman" w:hAnsi="Times New Roman"/>
          <w:sz w:val="22"/>
          <w:szCs w:val="22"/>
          <w:lang w:eastAsia="pl-PL"/>
        </w:rPr>
        <w:t xml:space="preserve">deblowym </w:t>
      </w:r>
      <w:r w:rsidR="00711E15" w:rsidRPr="00E22741">
        <w:rPr>
          <w:rFonts w:ascii="Times New Roman" w:eastAsia="Times New Roman" w:hAnsi="Times New Roman"/>
          <w:sz w:val="22"/>
          <w:szCs w:val="22"/>
          <w:lang w:eastAsia="pl-PL"/>
        </w:rPr>
        <w:t>czołowe miejsca zajęły następujące zespoły:</w:t>
      </w:r>
    </w:p>
    <w:p w:rsidR="00711E15" w:rsidRPr="00E22741" w:rsidRDefault="00E22741" w:rsidP="00633753">
      <w:pPr>
        <w:spacing w:after="0" w:line="36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633753">
        <w:rPr>
          <w:rFonts w:ascii="Times New Roman" w:eastAsia="Times New Roman" w:hAnsi="Times New Roman"/>
          <w:sz w:val="24"/>
          <w:szCs w:val="24"/>
          <w:lang w:eastAsia="pl-PL"/>
        </w:rPr>
        <w:t>I miejsce:</w:t>
      </w:r>
      <w:r w:rsidR="00633753" w:rsidRPr="00E22741">
        <w:rPr>
          <w:rFonts w:ascii="Times New Roman" w:eastAsia="Times New Roman" w:hAnsi="Times New Roman"/>
          <w:b/>
          <w:sz w:val="22"/>
          <w:szCs w:val="22"/>
          <w:lang w:eastAsia="pl-PL"/>
        </w:rPr>
        <w:tab/>
      </w:r>
      <w:r w:rsidR="00CF77AE" w:rsidRPr="00E22741">
        <w:rPr>
          <w:rFonts w:ascii="Times New Roman" w:eastAsia="Times New Roman" w:hAnsi="Times New Roman"/>
          <w:sz w:val="22"/>
          <w:szCs w:val="22"/>
          <w:lang w:eastAsia="pl-PL"/>
        </w:rPr>
        <w:t>KOSTENCKI, KONIECZNY</w:t>
      </w:r>
    </w:p>
    <w:p w:rsidR="00711E15" w:rsidRPr="00E22741" w:rsidRDefault="00711E15" w:rsidP="00633753">
      <w:pPr>
        <w:spacing w:after="0" w:line="36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22741">
        <w:rPr>
          <w:rFonts w:ascii="Times New Roman" w:eastAsia="Times New Roman" w:hAnsi="Times New Roman"/>
          <w:sz w:val="22"/>
          <w:szCs w:val="22"/>
          <w:lang w:eastAsia="pl-PL"/>
        </w:rPr>
        <w:t>II miejsce:</w:t>
      </w:r>
      <w:r w:rsidRPr="00E22741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</w:t>
      </w:r>
      <w:r w:rsidR="00633753" w:rsidRPr="00E22741">
        <w:rPr>
          <w:rFonts w:ascii="Times New Roman" w:eastAsia="Times New Roman" w:hAnsi="Times New Roman"/>
          <w:b/>
          <w:sz w:val="22"/>
          <w:szCs w:val="22"/>
          <w:lang w:eastAsia="pl-PL"/>
        </w:rPr>
        <w:tab/>
      </w:r>
      <w:r w:rsidR="00CF77AE" w:rsidRPr="00E22741">
        <w:rPr>
          <w:rFonts w:ascii="Times New Roman" w:eastAsia="Times New Roman" w:hAnsi="Times New Roman"/>
          <w:sz w:val="22"/>
          <w:szCs w:val="22"/>
          <w:lang w:eastAsia="pl-PL"/>
        </w:rPr>
        <w:t>ZDĘBA, MARCINIEWICZ</w:t>
      </w:r>
    </w:p>
    <w:p w:rsidR="00711E15" w:rsidRPr="00E22741" w:rsidRDefault="00711E15" w:rsidP="00633753">
      <w:pPr>
        <w:spacing w:after="0" w:line="36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22741">
        <w:rPr>
          <w:rFonts w:ascii="Times New Roman" w:eastAsia="Times New Roman" w:hAnsi="Times New Roman"/>
          <w:sz w:val="22"/>
          <w:szCs w:val="22"/>
          <w:lang w:eastAsia="pl-PL"/>
        </w:rPr>
        <w:t>III miejsce:</w:t>
      </w:r>
      <w:r w:rsidRPr="00E22741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</w:t>
      </w:r>
      <w:r w:rsidR="00633753" w:rsidRPr="00E22741">
        <w:rPr>
          <w:rFonts w:ascii="Times New Roman" w:eastAsia="Times New Roman" w:hAnsi="Times New Roman"/>
          <w:b/>
          <w:sz w:val="22"/>
          <w:szCs w:val="22"/>
          <w:lang w:eastAsia="pl-PL"/>
        </w:rPr>
        <w:tab/>
      </w:r>
      <w:r w:rsidR="003B1AAB" w:rsidRPr="00E22741">
        <w:rPr>
          <w:rFonts w:ascii="Times New Roman" w:eastAsia="Times New Roman" w:hAnsi="Times New Roman"/>
          <w:sz w:val="22"/>
          <w:szCs w:val="22"/>
          <w:lang w:eastAsia="pl-PL"/>
        </w:rPr>
        <w:t>MATYCH, MOKRYSICKI</w:t>
      </w:r>
    </w:p>
    <w:p w:rsidR="00711E15" w:rsidRPr="00E22741" w:rsidRDefault="00711E15" w:rsidP="00633753">
      <w:pPr>
        <w:spacing w:after="0" w:line="36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22741">
        <w:rPr>
          <w:rFonts w:ascii="Times New Roman" w:eastAsia="Times New Roman" w:hAnsi="Times New Roman"/>
          <w:sz w:val="22"/>
          <w:szCs w:val="22"/>
          <w:lang w:eastAsia="pl-PL"/>
        </w:rPr>
        <w:t xml:space="preserve">IV miejsce: </w:t>
      </w:r>
      <w:r w:rsidR="00633753" w:rsidRPr="00E22741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="00CF77AE" w:rsidRPr="00E22741">
        <w:rPr>
          <w:rFonts w:ascii="Times New Roman" w:eastAsia="Times New Roman" w:hAnsi="Times New Roman"/>
          <w:sz w:val="22"/>
          <w:szCs w:val="22"/>
          <w:lang w:eastAsia="pl-PL"/>
        </w:rPr>
        <w:t>AUGUSTYŃSKI, KAJKOWSKI</w:t>
      </w:r>
    </w:p>
    <w:p w:rsidR="00CF77AE" w:rsidRPr="00E22741" w:rsidRDefault="00711E15" w:rsidP="00633753">
      <w:pPr>
        <w:spacing w:after="0" w:line="36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22741">
        <w:rPr>
          <w:rFonts w:ascii="Times New Roman" w:eastAsia="Times New Roman" w:hAnsi="Times New Roman"/>
          <w:sz w:val="22"/>
          <w:szCs w:val="22"/>
          <w:lang w:eastAsia="pl-PL"/>
        </w:rPr>
        <w:t>V</w:t>
      </w:r>
      <w:r w:rsidR="003B1AAB" w:rsidRPr="00E22741">
        <w:rPr>
          <w:rFonts w:ascii="Times New Roman" w:eastAsia="Times New Roman" w:hAnsi="Times New Roman"/>
          <w:sz w:val="22"/>
          <w:szCs w:val="22"/>
          <w:lang w:eastAsia="pl-PL"/>
        </w:rPr>
        <w:t>-</w:t>
      </w:r>
      <w:r w:rsidR="00CF77AE" w:rsidRPr="00E22741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CF77AE" w:rsidRPr="00E22741">
        <w:rPr>
          <w:rFonts w:ascii="Times New Roman" w:eastAsia="Times New Roman" w:hAnsi="Times New Roman"/>
          <w:sz w:val="22"/>
          <w:szCs w:val="22"/>
          <w:lang w:eastAsia="pl-PL"/>
        </w:rPr>
        <w:t>miejsce:</w:t>
      </w:r>
      <w:r w:rsidR="00CF77AE" w:rsidRPr="00E22741">
        <w:rPr>
          <w:rFonts w:ascii="Times New Roman" w:eastAsia="Times New Roman" w:hAnsi="Times New Roman"/>
          <w:sz w:val="22"/>
          <w:szCs w:val="22"/>
          <w:lang w:eastAsia="pl-PL"/>
        </w:rPr>
        <w:tab/>
        <w:t>FLAKOWSKI, ROBIŃSKI</w:t>
      </w:r>
      <w:r w:rsidR="00CF77AE" w:rsidRPr="00E22741">
        <w:rPr>
          <w:rFonts w:ascii="Times New Roman" w:eastAsia="Times New Roman" w:hAnsi="Times New Roman"/>
          <w:sz w:val="22"/>
          <w:szCs w:val="22"/>
          <w:lang w:eastAsia="pl-PL"/>
        </w:rPr>
        <w:tab/>
      </w:r>
    </w:p>
    <w:p w:rsidR="00711E15" w:rsidRPr="00E22741" w:rsidRDefault="003B1AAB" w:rsidP="00633753">
      <w:pPr>
        <w:spacing w:after="0" w:line="36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22741">
        <w:rPr>
          <w:rFonts w:ascii="Times New Roman" w:eastAsia="Times New Roman" w:hAnsi="Times New Roman"/>
          <w:sz w:val="22"/>
          <w:szCs w:val="22"/>
          <w:lang w:eastAsia="pl-PL"/>
        </w:rPr>
        <w:t>VI miejsce</w:t>
      </w:r>
      <w:r w:rsidR="00711E15" w:rsidRPr="00E22741">
        <w:rPr>
          <w:rFonts w:ascii="Times New Roman" w:eastAsia="Times New Roman" w:hAnsi="Times New Roman"/>
          <w:sz w:val="22"/>
          <w:szCs w:val="22"/>
          <w:lang w:eastAsia="pl-PL"/>
        </w:rPr>
        <w:t>:</w:t>
      </w:r>
      <w:r w:rsidR="00633753" w:rsidRPr="00E22741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633753" w:rsidRPr="00E22741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="00CF77AE" w:rsidRPr="00E22741">
        <w:rPr>
          <w:rFonts w:ascii="Times New Roman" w:eastAsia="Times New Roman" w:hAnsi="Times New Roman"/>
          <w:sz w:val="22"/>
          <w:szCs w:val="22"/>
          <w:lang w:eastAsia="pl-PL"/>
        </w:rPr>
        <w:t xml:space="preserve">MIAŁKOWSKI, </w:t>
      </w:r>
      <w:r w:rsidR="00CF77AE" w:rsidRPr="00E22741">
        <w:rPr>
          <w:rFonts w:ascii="Times New Roman" w:eastAsia="Times New Roman" w:hAnsi="Times New Roman"/>
          <w:sz w:val="22"/>
          <w:szCs w:val="22"/>
          <w:lang w:eastAsia="pl-PL"/>
        </w:rPr>
        <w:t>KAJAK</w:t>
      </w:r>
    </w:p>
    <w:p w:rsidR="00CF77AE" w:rsidRPr="00E22741" w:rsidRDefault="00633753" w:rsidP="00633753">
      <w:pPr>
        <w:spacing w:after="0" w:line="36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22741">
        <w:rPr>
          <w:rFonts w:ascii="Times New Roman" w:eastAsia="Times New Roman" w:hAnsi="Times New Roman"/>
          <w:sz w:val="22"/>
          <w:szCs w:val="22"/>
          <w:lang w:eastAsia="pl-PL"/>
        </w:rPr>
        <w:t>VII</w:t>
      </w:r>
      <w:r w:rsidR="003B1AAB" w:rsidRPr="00E22741">
        <w:rPr>
          <w:rFonts w:ascii="Times New Roman" w:eastAsia="Times New Roman" w:hAnsi="Times New Roman"/>
          <w:sz w:val="22"/>
          <w:szCs w:val="22"/>
          <w:lang w:eastAsia="pl-PL"/>
        </w:rPr>
        <w:t>-</w:t>
      </w:r>
      <w:r w:rsidR="00CF77AE" w:rsidRPr="00E22741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CF77AE" w:rsidRPr="00E22741">
        <w:rPr>
          <w:rFonts w:ascii="Times New Roman" w:eastAsia="Times New Roman" w:hAnsi="Times New Roman"/>
          <w:sz w:val="22"/>
          <w:szCs w:val="22"/>
          <w:lang w:eastAsia="pl-PL"/>
        </w:rPr>
        <w:t>miejsce:</w:t>
      </w:r>
      <w:r w:rsidR="00CF77AE" w:rsidRPr="00E22741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="00CF77AE" w:rsidRPr="00E22741">
        <w:rPr>
          <w:rFonts w:ascii="Times New Roman" w:eastAsia="Times New Roman" w:hAnsi="Times New Roman"/>
          <w:sz w:val="22"/>
          <w:szCs w:val="22"/>
          <w:lang w:eastAsia="pl-PL"/>
        </w:rPr>
        <w:t>GRZESICZAK, BEDNARSKI</w:t>
      </w:r>
    </w:p>
    <w:p w:rsidR="00633753" w:rsidRPr="00E22741" w:rsidRDefault="003B1AAB" w:rsidP="00633753">
      <w:pPr>
        <w:spacing w:after="0" w:line="36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22741">
        <w:rPr>
          <w:rFonts w:ascii="Times New Roman" w:eastAsia="Times New Roman" w:hAnsi="Times New Roman"/>
          <w:sz w:val="22"/>
          <w:szCs w:val="22"/>
          <w:lang w:eastAsia="pl-PL"/>
        </w:rPr>
        <w:t>VIII miejsce</w:t>
      </w:r>
      <w:r w:rsidR="00633753" w:rsidRPr="00E22741">
        <w:rPr>
          <w:rFonts w:ascii="Times New Roman" w:eastAsia="Times New Roman" w:hAnsi="Times New Roman"/>
          <w:sz w:val="22"/>
          <w:szCs w:val="22"/>
          <w:lang w:eastAsia="pl-PL"/>
        </w:rPr>
        <w:t xml:space="preserve">: </w:t>
      </w:r>
      <w:r w:rsidR="00633753" w:rsidRPr="00E22741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="00CF77AE" w:rsidRPr="00E22741">
        <w:rPr>
          <w:rFonts w:ascii="Times New Roman" w:eastAsia="Times New Roman" w:hAnsi="Times New Roman"/>
          <w:sz w:val="22"/>
          <w:szCs w:val="22"/>
          <w:lang w:eastAsia="pl-PL"/>
        </w:rPr>
        <w:t>WARNICKI, PIĘDEL</w:t>
      </w:r>
    </w:p>
    <w:p w:rsidR="00CF77AE" w:rsidRPr="00E22741" w:rsidRDefault="00711E15" w:rsidP="00633753">
      <w:pPr>
        <w:spacing w:after="0" w:line="36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22741">
        <w:rPr>
          <w:rFonts w:ascii="Times New Roman" w:eastAsia="Times New Roman" w:hAnsi="Times New Roman"/>
          <w:sz w:val="22"/>
          <w:szCs w:val="22"/>
          <w:lang w:eastAsia="pl-PL"/>
        </w:rPr>
        <w:t>IX</w:t>
      </w:r>
      <w:r w:rsidR="003B1AAB" w:rsidRPr="00E22741">
        <w:rPr>
          <w:rFonts w:ascii="Times New Roman" w:eastAsia="Times New Roman" w:hAnsi="Times New Roman"/>
          <w:sz w:val="22"/>
          <w:szCs w:val="22"/>
          <w:lang w:eastAsia="pl-PL"/>
        </w:rPr>
        <w:t>-</w:t>
      </w:r>
      <w:r w:rsidR="00CF77AE" w:rsidRPr="00E22741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CF77AE" w:rsidRPr="00E22741">
        <w:rPr>
          <w:rFonts w:ascii="Times New Roman" w:eastAsia="Times New Roman" w:hAnsi="Times New Roman"/>
          <w:sz w:val="22"/>
          <w:szCs w:val="22"/>
          <w:lang w:eastAsia="pl-PL"/>
        </w:rPr>
        <w:t>miejsce:</w:t>
      </w:r>
      <w:r w:rsidR="00CF77AE" w:rsidRPr="00E22741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CF77AE" w:rsidRPr="00E22741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="00CF77AE" w:rsidRPr="00E22741">
        <w:rPr>
          <w:rFonts w:ascii="Times New Roman" w:eastAsia="Times New Roman" w:hAnsi="Times New Roman"/>
          <w:sz w:val="22"/>
          <w:szCs w:val="22"/>
          <w:lang w:eastAsia="pl-PL"/>
        </w:rPr>
        <w:t>LECHOWSKI, GRZYBOWSKI</w:t>
      </w:r>
    </w:p>
    <w:p w:rsidR="00711E15" w:rsidRPr="00E22741" w:rsidRDefault="003B1AAB" w:rsidP="00633753">
      <w:pPr>
        <w:spacing w:after="0" w:line="36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22741">
        <w:rPr>
          <w:rFonts w:ascii="Times New Roman" w:eastAsia="Times New Roman" w:hAnsi="Times New Roman"/>
          <w:sz w:val="22"/>
          <w:szCs w:val="22"/>
          <w:lang w:eastAsia="pl-PL"/>
        </w:rPr>
        <w:t>X miejsce</w:t>
      </w:r>
      <w:r w:rsidR="00711E15" w:rsidRPr="00E22741">
        <w:rPr>
          <w:rFonts w:ascii="Times New Roman" w:eastAsia="Times New Roman" w:hAnsi="Times New Roman"/>
          <w:sz w:val="22"/>
          <w:szCs w:val="22"/>
          <w:lang w:eastAsia="pl-PL"/>
        </w:rPr>
        <w:t>:</w:t>
      </w:r>
      <w:r w:rsidR="00633753" w:rsidRPr="00E22741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633753" w:rsidRPr="00E22741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="00CF77AE" w:rsidRPr="00E22741">
        <w:rPr>
          <w:rFonts w:ascii="Times New Roman" w:eastAsia="Times New Roman" w:hAnsi="Times New Roman"/>
          <w:sz w:val="22"/>
          <w:szCs w:val="22"/>
          <w:lang w:eastAsia="pl-PL"/>
        </w:rPr>
        <w:t>NAGÓRNY, SIERADZKI</w:t>
      </w:r>
    </w:p>
    <w:p w:rsidR="00CF77AE" w:rsidRPr="00E22741" w:rsidRDefault="00711E15" w:rsidP="00633753">
      <w:pPr>
        <w:spacing w:after="0" w:line="36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22741">
        <w:rPr>
          <w:rFonts w:ascii="Times New Roman" w:eastAsia="Times New Roman" w:hAnsi="Times New Roman"/>
          <w:sz w:val="22"/>
          <w:szCs w:val="22"/>
          <w:lang w:eastAsia="pl-PL"/>
        </w:rPr>
        <w:t>XI</w:t>
      </w:r>
      <w:r w:rsidR="003B1AAB" w:rsidRPr="00E22741">
        <w:rPr>
          <w:rFonts w:ascii="Times New Roman" w:eastAsia="Times New Roman" w:hAnsi="Times New Roman"/>
          <w:sz w:val="22"/>
          <w:szCs w:val="22"/>
          <w:lang w:eastAsia="pl-PL"/>
        </w:rPr>
        <w:t>-</w:t>
      </w:r>
      <w:r w:rsidR="00CF77AE" w:rsidRPr="00E22741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CF77AE" w:rsidRPr="00E22741">
        <w:rPr>
          <w:rFonts w:ascii="Times New Roman" w:eastAsia="Times New Roman" w:hAnsi="Times New Roman"/>
          <w:sz w:val="22"/>
          <w:szCs w:val="22"/>
          <w:lang w:eastAsia="pl-PL"/>
        </w:rPr>
        <w:t>miejsce:</w:t>
      </w:r>
      <w:r w:rsidR="00CF77AE" w:rsidRPr="00E22741">
        <w:rPr>
          <w:rFonts w:ascii="Times New Roman" w:eastAsia="Times New Roman" w:hAnsi="Times New Roman"/>
          <w:sz w:val="22"/>
          <w:szCs w:val="22"/>
          <w:lang w:eastAsia="pl-PL"/>
        </w:rPr>
        <w:tab/>
        <w:t>ROMAŃSKA, FITUCH</w:t>
      </w:r>
    </w:p>
    <w:p w:rsidR="00CF77AE" w:rsidRPr="00E22741" w:rsidRDefault="003B1AAB" w:rsidP="00633753">
      <w:pPr>
        <w:spacing w:after="0" w:line="36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22741">
        <w:rPr>
          <w:rFonts w:ascii="Times New Roman" w:eastAsia="Times New Roman" w:hAnsi="Times New Roman"/>
          <w:sz w:val="22"/>
          <w:szCs w:val="22"/>
          <w:lang w:eastAsia="pl-PL"/>
        </w:rPr>
        <w:t>XII</w:t>
      </w:r>
      <w:r w:rsidR="00711E15" w:rsidRPr="00E22741">
        <w:rPr>
          <w:rFonts w:ascii="Times New Roman" w:eastAsia="Times New Roman" w:hAnsi="Times New Roman"/>
          <w:sz w:val="22"/>
          <w:szCs w:val="22"/>
          <w:lang w:eastAsia="pl-PL"/>
        </w:rPr>
        <w:t xml:space="preserve"> miejsce:</w:t>
      </w:r>
      <w:r w:rsidR="00633753" w:rsidRPr="00E22741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633753" w:rsidRPr="00E22741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="00CF77AE" w:rsidRPr="00E22741">
        <w:rPr>
          <w:rFonts w:ascii="Times New Roman" w:eastAsia="Times New Roman" w:hAnsi="Times New Roman"/>
          <w:sz w:val="22"/>
          <w:szCs w:val="22"/>
          <w:lang w:eastAsia="pl-PL"/>
        </w:rPr>
        <w:t>DĘBSKI, JANIKOWSKI</w:t>
      </w:r>
    </w:p>
    <w:p w:rsidR="00CF77AE" w:rsidRPr="00E22741" w:rsidRDefault="003B1AAB" w:rsidP="00633753">
      <w:pPr>
        <w:spacing w:after="0" w:line="36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22741">
        <w:rPr>
          <w:rFonts w:ascii="Times New Roman" w:eastAsia="Times New Roman" w:hAnsi="Times New Roman"/>
          <w:sz w:val="22"/>
          <w:szCs w:val="22"/>
          <w:lang w:eastAsia="pl-PL"/>
        </w:rPr>
        <w:t>XIII-</w:t>
      </w:r>
      <w:r w:rsidR="00CF77AE" w:rsidRPr="00E22741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CF77AE" w:rsidRPr="00E22741">
        <w:rPr>
          <w:rFonts w:ascii="Times New Roman" w:eastAsia="Times New Roman" w:hAnsi="Times New Roman"/>
          <w:sz w:val="22"/>
          <w:szCs w:val="22"/>
          <w:lang w:eastAsia="pl-PL"/>
        </w:rPr>
        <w:t>miejsce:</w:t>
      </w:r>
      <w:r w:rsidR="00CF77AE" w:rsidRPr="00E22741">
        <w:rPr>
          <w:rFonts w:ascii="Times New Roman" w:eastAsia="Times New Roman" w:hAnsi="Times New Roman"/>
          <w:sz w:val="22"/>
          <w:szCs w:val="22"/>
          <w:lang w:eastAsia="pl-PL"/>
        </w:rPr>
        <w:tab/>
        <w:t>BARCIAK, KADŁUBKIEWICZ.</w:t>
      </w:r>
    </w:p>
    <w:p w:rsidR="00CF77AE" w:rsidRPr="00E22741" w:rsidRDefault="00CF77AE" w:rsidP="00633753">
      <w:pPr>
        <w:spacing w:after="0" w:line="36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22741">
        <w:rPr>
          <w:rFonts w:ascii="Times New Roman" w:eastAsia="Times New Roman" w:hAnsi="Times New Roman"/>
          <w:sz w:val="22"/>
          <w:szCs w:val="22"/>
          <w:lang w:eastAsia="pl-PL"/>
        </w:rPr>
        <w:tab/>
        <w:t xml:space="preserve">W klasyfikacji generalnej turnieju </w:t>
      </w:r>
      <w:r w:rsidR="00E22741">
        <w:rPr>
          <w:rFonts w:ascii="Times New Roman" w:eastAsia="Times New Roman" w:hAnsi="Times New Roman"/>
          <w:sz w:val="22"/>
          <w:szCs w:val="22"/>
          <w:lang w:eastAsia="pl-PL"/>
        </w:rPr>
        <w:t>reprezentacje kół</w:t>
      </w:r>
      <w:r w:rsidRPr="00E22741">
        <w:rPr>
          <w:rFonts w:ascii="Times New Roman" w:eastAsia="Times New Roman" w:hAnsi="Times New Roman"/>
          <w:sz w:val="22"/>
          <w:szCs w:val="22"/>
          <w:lang w:eastAsia="pl-PL"/>
        </w:rPr>
        <w:t xml:space="preserve"> zajęły następujące miejsca:</w:t>
      </w:r>
    </w:p>
    <w:p w:rsidR="00CF77AE" w:rsidRPr="00E22741" w:rsidRDefault="00CF77AE" w:rsidP="00633753">
      <w:pPr>
        <w:spacing w:after="0" w:line="36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22741">
        <w:rPr>
          <w:rFonts w:ascii="Times New Roman" w:eastAsia="Times New Roman" w:hAnsi="Times New Roman"/>
          <w:sz w:val="22"/>
          <w:szCs w:val="22"/>
          <w:lang w:eastAsia="pl-PL"/>
        </w:rPr>
        <w:t>I miejsce:</w:t>
      </w:r>
      <w:r w:rsidRPr="00E22741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</w:t>
      </w:r>
      <w:r w:rsidRPr="00E22741">
        <w:rPr>
          <w:rFonts w:ascii="Times New Roman" w:eastAsia="Times New Roman" w:hAnsi="Times New Roman"/>
          <w:b/>
          <w:sz w:val="22"/>
          <w:szCs w:val="22"/>
          <w:lang w:eastAsia="pl-PL"/>
        </w:rPr>
        <w:tab/>
      </w:r>
      <w:r w:rsidRPr="00E22741">
        <w:rPr>
          <w:rFonts w:ascii="Times New Roman" w:eastAsia="Times New Roman" w:hAnsi="Times New Roman"/>
          <w:sz w:val="22"/>
          <w:szCs w:val="22"/>
          <w:lang w:eastAsia="pl-PL"/>
        </w:rPr>
        <w:t xml:space="preserve">Koło „BUDOWLANI </w:t>
      </w:r>
      <w:r w:rsidRPr="00E22741">
        <w:rPr>
          <w:rFonts w:ascii="Times New Roman" w:eastAsia="Times New Roman" w:hAnsi="Times New Roman"/>
          <w:sz w:val="22"/>
          <w:szCs w:val="22"/>
          <w:lang w:eastAsia="pl-PL"/>
        </w:rPr>
        <w:tab/>
        <w:t>- 60 pkt.</w:t>
      </w:r>
    </w:p>
    <w:p w:rsidR="00CF77AE" w:rsidRPr="00E22741" w:rsidRDefault="00CF77AE" w:rsidP="00633753">
      <w:pPr>
        <w:spacing w:after="0" w:line="36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22741">
        <w:rPr>
          <w:rFonts w:ascii="Times New Roman" w:eastAsia="Times New Roman" w:hAnsi="Times New Roman"/>
          <w:sz w:val="22"/>
          <w:szCs w:val="22"/>
          <w:lang w:eastAsia="pl-PL"/>
        </w:rPr>
        <w:t>I</w:t>
      </w:r>
      <w:r w:rsidRPr="00E22741">
        <w:rPr>
          <w:rFonts w:ascii="Times New Roman" w:eastAsia="Times New Roman" w:hAnsi="Times New Roman"/>
          <w:sz w:val="22"/>
          <w:szCs w:val="22"/>
          <w:lang w:eastAsia="pl-PL"/>
        </w:rPr>
        <w:t>I</w:t>
      </w:r>
      <w:r w:rsidRPr="00E22741">
        <w:rPr>
          <w:rFonts w:ascii="Times New Roman" w:eastAsia="Times New Roman" w:hAnsi="Times New Roman"/>
          <w:sz w:val="22"/>
          <w:szCs w:val="22"/>
          <w:lang w:eastAsia="pl-PL"/>
        </w:rPr>
        <w:t xml:space="preserve"> miejsce:</w:t>
      </w:r>
      <w:r w:rsidRPr="00E22741">
        <w:rPr>
          <w:rFonts w:ascii="Times New Roman" w:eastAsia="Times New Roman" w:hAnsi="Times New Roman"/>
          <w:sz w:val="22"/>
          <w:szCs w:val="22"/>
          <w:lang w:eastAsia="pl-PL"/>
        </w:rPr>
        <w:tab/>
        <w:t>Koło „SAPER”</w:t>
      </w:r>
      <w:r w:rsidRPr="00E22741">
        <w:rPr>
          <w:rFonts w:ascii="Times New Roman" w:eastAsia="Times New Roman" w:hAnsi="Times New Roman"/>
          <w:sz w:val="22"/>
          <w:szCs w:val="22"/>
          <w:lang w:eastAsia="pl-PL"/>
        </w:rPr>
        <w:tab/>
      </w:r>
      <w:r w:rsidRPr="00E22741">
        <w:rPr>
          <w:rFonts w:ascii="Times New Roman" w:eastAsia="Times New Roman" w:hAnsi="Times New Roman"/>
          <w:sz w:val="22"/>
          <w:szCs w:val="22"/>
          <w:lang w:eastAsia="pl-PL"/>
        </w:rPr>
        <w:tab/>
        <w:t>- 36 pkt.</w:t>
      </w:r>
    </w:p>
    <w:p w:rsidR="00CF77AE" w:rsidRPr="00E22741" w:rsidRDefault="00CF77AE" w:rsidP="00633753">
      <w:pPr>
        <w:spacing w:after="0" w:line="36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22741">
        <w:rPr>
          <w:rFonts w:ascii="Times New Roman" w:eastAsia="Times New Roman" w:hAnsi="Times New Roman"/>
          <w:sz w:val="22"/>
          <w:szCs w:val="22"/>
          <w:lang w:eastAsia="pl-PL"/>
        </w:rPr>
        <w:t>I miejsce:</w:t>
      </w:r>
      <w:r w:rsidRPr="00E22741">
        <w:rPr>
          <w:rFonts w:ascii="Times New Roman" w:eastAsia="Times New Roman" w:hAnsi="Times New Roman"/>
          <w:sz w:val="22"/>
          <w:szCs w:val="22"/>
          <w:lang w:eastAsia="pl-PL"/>
        </w:rPr>
        <w:tab/>
        <w:t>Koło „LOTNIK”</w:t>
      </w:r>
      <w:r w:rsidR="00E22741">
        <w:rPr>
          <w:rFonts w:ascii="Times New Roman" w:eastAsia="Times New Roman" w:hAnsi="Times New Roman"/>
          <w:sz w:val="22"/>
          <w:szCs w:val="22"/>
          <w:lang w:eastAsia="pl-PL"/>
        </w:rPr>
        <w:tab/>
      </w:r>
      <w:bookmarkStart w:id="0" w:name="_GoBack"/>
      <w:bookmarkEnd w:id="0"/>
      <w:r w:rsidRPr="00E22741">
        <w:rPr>
          <w:rFonts w:ascii="Times New Roman" w:eastAsia="Times New Roman" w:hAnsi="Times New Roman"/>
          <w:sz w:val="22"/>
          <w:szCs w:val="22"/>
          <w:lang w:eastAsia="pl-PL"/>
        </w:rPr>
        <w:t>- 8 pkt.</w:t>
      </w:r>
    </w:p>
    <w:p w:rsidR="00711E15" w:rsidRPr="00E22741" w:rsidRDefault="00711E15" w:rsidP="00633753">
      <w:pPr>
        <w:spacing w:after="0" w:line="360" w:lineRule="auto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633753" w:rsidRPr="00E22741" w:rsidRDefault="00633753" w:rsidP="00633753">
      <w:pPr>
        <w:spacing w:after="0" w:line="360" w:lineRule="auto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11E15" w:rsidRPr="00E22741" w:rsidRDefault="00E22741" w:rsidP="00633753">
      <w:pPr>
        <w:keepNext/>
        <w:spacing w:after="0" w:line="360" w:lineRule="auto"/>
        <w:ind w:left="5664" w:firstLine="708"/>
        <w:jc w:val="center"/>
        <w:outlineLvl w:val="0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     </w:t>
      </w:r>
      <w:r w:rsidR="00711E15" w:rsidRPr="00E22741">
        <w:rPr>
          <w:rFonts w:ascii="Times New Roman" w:eastAsia="Times New Roman" w:hAnsi="Times New Roman"/>
          <w:sz w:val="22"/>
          <w:szCs w:val="22"/>
          <w:lang w:eastAsia="pl-PL"/>
        </w:rPr>
        <w:t>Sędzia główny</w:t>
      </w:r>
    </w:p>
    <w:p w:rsidR="00711E15" w:rsidRPr="00E22741" w:rsidRDefault="00711E15" w:rsidP="00633753">
      <w:pPr>
        <w:spacing w:after="0" w:line="360" w:lineRule="auto"/>
        <w:jc w:val="right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711E15" w:rsidRPr="00E22741" w:rsidRDefault="00711E15" w:rsidP="00633753">
      <w:pPr>
        <w:spacing w:after="0" w:line="360" w:lineRule="auto"/>
        <w:jc w:val="right"/>
        <w:rPr>
          <w:rFonts w:ascii="Times New Roman" w:eastAsia="Times New Roman" w:hAnsi="Times New Roman"/>
          <w:sz w:val="22"/>
          <w:szCs w:val="22"/>
          <w:lang w:eastAsia="pl-PL"/>
        </w:rPr>
      </w:pPr>
      <w:r w:rsidRPr="00E22741">
        <w:rPr>
          <w:rFonts w:ascii="Times New Roman" w:eastAsia="Times New Roman" w:hAnsi="Times New Roman"/>
          <w:sz w:val="22"/>
          <w:szCs w:val="22"/>
          <w:lang w:eastAsia="pl-PL"/>
        </w:rPr>
        <w:t>ppłk dr Dariusz LENART</w:t>
      </w:r>
    </w:p>
    <w:p w:rsidR="005F6379" w:rsidRPr="00E22741" w:rsidRDefault="005F6379" w:rsidP="00633753">
      <w:pPr>
        <w:spacing w:line="360" w:lineRule="auto"/>
        <w:rPr>
          <w:sz w:val="22"/>
          <w:szCs w:val="22"/>
        </w:rPr>
      </w:pPr>
    </w:p>
    <w:sectPr w:rsidR="005F6379" w:rsidRPr="00E22741" w:rsidSect="0029044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1E15"/>
    <w:rsid w:val="00016957"/>
    <w:rsid w:val="003B1AAB"/>
    <w:rsid w:val="004B642F"/>
    <w:rsid w:val="004E314D"/>
    <w:rsid w:val="005E0134"/>
    <w:rsid w:val="005F6379"/>
    <w:rsid w:val="00633753"/>
    <w:rsid w:val="00711E15"/>
    <w:rsid w:val="00B8363E"/>
    <w:rsid w:val="00CF77AE"/>
    <w:rsid w:val="00E22741"/>
    <w:rsid w:val="00F8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CB944-1EF2-43C0-B496-86FD149A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14D"/>
  </w:style>
  <w:style w:type="paragraph" w:styleId="Nagwek1">
    <w:name w:val="heading 1"/>
    <w:basedOn w:val="Normalny"/>
    <w:next w:val="Normalny"/>
    <w:link w:val="Nagwek1Znak"/>
    <w:qFormat/>
    <w:rsid w:val="004E31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314D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E314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E314D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E314D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E314D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E314D"/>
    <w:pPr>
      <w:keepNext/>
      <w:spacing w:after="0" w:line="240" w:lineRule="auto"/>
      <w:ind w:left="113" w:right="113"/>
      <w:jc w:val="center"/>
      <w:outlineLvl w:val="6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314D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E314D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E314D"/>
    <w:rPr>
      <w:rFonts w:ascii="Cambria" w:eastAsia="Times New Roman" w:hAnsi="Cambria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E314D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E314D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E314D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E314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E31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E314D"/>
    <w:rPr>
      <w:rFonts w:ascii="Times New Roman" w:eastAsia="Times New Roman" w:hAnsi="Times New Roman"/>
      <w:sz w:val="28"/>
      <w:szCs w:val="20"/>
      <w:lang w:eastAsia="pl-PL"/>
    </w:rPr>
  </w:style>
  <w:style w:type="character" w:styleId="Pogrubienie">
    <w:name w:val="Strong"/>
    <w:qFormat/>
    <w:rsid w:val="004E314D"/>
    <w:rPr>
      <w:b/>
      <w:bCs/>
    </w:rPr>
  </w:style>
  <w:style w:type="paragraph" w:styleId="Akapitzlist">
    <w:name w:val="List Paragraph"/>
    <w:basedOn w:val="Normalny"/>
    <w:uiPriority w:val="34"/>
    <w:qFormat/>
    <w:rsid w:val="004E314D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Moje%20dokumenty\Nowe%20logo%20WSOWL%20JPG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Lenart</dc:creator>
  <cp:lastModifiedBy>Lenart Dariusz</cp:lastModifiedBy>
  <cp:revision>7</cp:revision>
  <dcterms:created xsi:type="dcterms:W3CDTF">2012-08-30T11:38:00Z</dcterms:created>
  <dcterms:modified xsi:type="dcterms:W3CDTF">2015-08-31T06:25:00Z</dcterms:modified>
</cp:coreProperties>
</file>